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7D0AE3">
        <w:rPr>
          <w:rFonts w:ascii="Times New Roman" w:eastAsia="MS Mincho" w:hAnsi="Times New Roman"/>
          <w:b/>
          <w:sz w:val="28"/>
          <w:szCs w:val="28"/>
        </w:rPr>
        <w:t>567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16 мая</w:t>
      </w:r>
      <w:r w:rsidR="007C533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Борового Александра Сергеевича,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7D0AE3">
        <w:rPr>
          <w:rFonts w:eastAsia="MS Mincho"/>
          <w:sz w:val="28"/>
          <w:szCs w:val="28"/>
        </w:rPr>
        <w:t>Боровой А.С.</w:t>
      </w:r>
      <w:r w:rsidR="003C00E1">
        <w:rPr>
          <w:rFonts w:eastAsia="MS Mincho"/>
          <w:sz w:val="28"/>
          <w:szCs w:val="28"/>
        </w:rPr>
        <w:t xml:space="preserve"> </w:t>
      </w:r>
      <w:r w:rsidR="007D0AE3">
        <w:rPr>
          <w:rFonts w:eastAsia="MS Mincho"/>
          <w:sz w:val="28"/>
          <w:szCs w:val="28"/>
        </w:rPr>
        <w:t xml:space="preserve">28.02.2025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7D0AE3">
        <w:rPr>
          <w:rFonts w:eastAsia="MS Mincho"/>
          <w:sz w:val="28"/>
          <w:szCs w:val="28"/>
        </w:rPr>
        <w:t>09 часов 08 минут 201</w:t>
      </w:r>
      <w:r w:rsidR="003C00E1">
        <w:rPr>
          <w:rFonts w:eastAsia="MS Mincho"/>
          <w:sz w:val="28"/>
          <w:szCs w:val="28"/>
        </w:rPr>
        <w:t xml:space="preserve"> мкр. автодороги </w:t>
      </w:r>
      <w:r w:rsidR="007D0AE3">
        <w:rPr>
          <w:rFonts w:eastAsia="MS Mincho"/>
          <w:sz w:val="28"/>
          <w:szCs w:val="28"/>
        </w:rPr>
        <w:t xml:space="preserve">Сургут-Нижневартовск </w:t>
      </w:r>
      <w:r w:rsidR="003C00E1">
        <w:rPr>
          <w:rFonts w:eastAsia="MS Mincho"/>
          <w:sz w:val="28"/>
          <w:szCs w:val="28"/>
        </w:rPr>
        <w:t xml:space="preserve">в Нижневартовском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7D0AE3">
        <w:rPr>
          <w:rFonts w:eastAsia="MS Mincho"/>
          <w:sz w:val="28"/>
          <w:szCs w:val="28"/>
        </w:rPr>
        <w:t xml:space="preserve">Шкода Кодиак </w:t>
      </w:r>
      <w:r w:rsidR="003C00E1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C5339">
        <w:rPr>
          <w:rFonts w:eastAsia="MS Mincho"/>
          <w:sz w:val="28"/>
          <w:szCs w:val="28"/>
        </w:rPr>
        <w:t xml:space="preserve"> - автомо</w:t>
      </w:r>
      <w:r w:rsidR="003C00E1">
        <w:rPr>
          <w:rFonts w:eastAsia="MS Mincho"/>
          <w:sz w:val="28"/>
          <w:szCs w:val="28"/>
        </w:rPr>
        <w:t>би</w:t>
      </w:r>
      <w:r w:rsidR="007C5339">
        <w:rPr>
          <w:rFonts w:eastAsia="MS Mincho"/>
          <w:sz w:val="28"/>
          <w:szCs w:val="28"/>
        </w:rPr>
        <w:t>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</w:t>
      </w:r>
      <w:r w:rsidRPr="00BE489F">
        <w:rPr>
          <w:rFonts w:eastAsia="MS Mincho"/>
          <w:sz w:val="28"/>
          <w:szCs w:val="28"/>
        </w:rPr>
        <w:t>3.20 «Обгон запрещен»</w:t>
      </w:r>
      <w:r w:rsidR="003C00E1">
        <w:rPr>
          <w:rFonts w:eastAsia="MS Mincho"/>
          <w:sz w:val="28"/>
          <w:szCs w:val="28"/>
        </w:rPr>
        <w:t xml:space="preserve"> с табличкой времени его действия с 07 до 10 часов и с 17 до 20 часов</w:t>
      </w:r>
      <w:r w:rsidRPr="00BE489F">
        <w:rPr>
          <w:rFonts w:eastAsia="MS Mincho"/>
          <w:sz w:val="28"/>
          <w:szCs w:val="28"/>
        </w:rPr>
        <w:t xml:space="preserve">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</w:t>
      </w:r>
      <w:r w:rsidRPr="00BE489F">
        <w:rPr>
          <w:rFonts w:eastAsia="MS Mincho"/>
          <w:sz w:val="28"/>
          <w:szCs w:val="28"/>
        </w:rPr>
        <w:t xml:space="preserve">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Боровой А.С.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3C00E1">
        <w:rPr>
          <w:rFonts w:eastAsia="MS Mincho"/>
          <w:sz w:val="28"/>
          <w:szCs w:val="28"/>
        </w:rPr>
        <w:t>, признавая вину просил рассмотреть дело в его отсутствие</w:t>
      </w:r>
      <w:r w:rsidRPr="00BE489F">
        <w:rPr>
          <w:rFonts w:eastAsia="MS Mincho"/>
          <w:sz w:val="28"/>
          <w:szCs w:val="28"/>
        </w:rPr>
        <w:t xml:space="preserve">. </w:t>
      </w:r>
      <w:r w:rsidRPr="00BE489F">
        <w:rPr>
          <w:rFonts w:eastAsia="MS Mincho"/>
          <w:sz w:val="28"/>
          <w:szCs w:val="28"/>
        </w:rPr>
        <w:t>Мировой судья полагает исполненной обязанность по извещению о времени и месте рассмот</w:t>
      </w:r>
      <w:r w:rsidR="00E153E5">
        <w:rPr>
          <w:rFonts w:eastAsia="MS Mincho"/>
          <w:sz w:val="28"/>
          <w:szCs w:val="28"/>
        </w:rPr>
        <w:t>рения дела, признает причину ее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E153E5">
        <w:rPr>
          <w:sz w:val="28"/>
          <w:szCs w:val="28"/>
        </w:rPr>
        <w:t>возможным рассмотреть дело в ее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доказательства, а именно:</w:t>
      </w:r>
      <w:r w:rsidRPr="00BE489F">
        <w:rPr>
          <w:rFonts w:eastAsia="MS Mincho"/>
          <w:sz w:val="28"/>
          <w:szCs w:val="28"/>
        </w:rPr>
        <w:t xml:space="preserve">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7D0AE3">
        <w:rPr>
          <w:rFonts w:eastAsia="MS Mincho"/>
          <w:sz w:val="28"/>
          <w:szCs w:val="28"/>
        </w:rPr>
        <w:t>Боровой А.С.</w:t>
      </w:r>
      <w:r w:rsidR="00AE1F3A">
        <w:rPr>
          <w:rFonts w:eastAsia="MS Mincho"/>
          <w:sz w:val="28"/>
          <w:szCs w:val="28"/>
        </w:rPr>
        <w:t xml:space="preserve"> </w:t>
      </w:r>
      <w:r w:rsidR="007D0AE3">
        <w:rPr>
          <w:rFonts w:eastAsia="MS Mincho"/>
          <w:sz w:val="28"/>
          <w:szCs w:val="28"/>
        </w:rPr>
        <w:t>с ним не согласился (до суда от этого заявления отказался)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7D0AE3">
        <w:rPr>
          <w:rFonts w:eastAsia="MS Mincho"/>
          <w:sz w:val="28"/>
          <w:szCs w:val="28"/>
        </w:rPr>
        <w:t>Боровой при подписании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</w:t>
      </w:r>
      <w:r w:rsidRPr="00BE489F">
        <w:rPr>
          <w:rFonts w:eastAsia="MS Mincho"/>
          <w:sz w:val="28"/>
          <w:szCs w:val="28"/>
        </w:rPr>
        <w:t>оле сведениям);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7D0AE3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Заявление Борового о признании вины, в котором он сообщает о том, что убедился в совершении правонарушения после составления протокола. 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7D0AE3">
        <w:rPr>
          <w:snapToGrid w:val="0"/>
          <w:sz w:val="28"/>
          <w:szCs w:val="28"/>
        </w:rPr>
        <w:t>Борового А.С.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</w:t>
      </w:r>
      <w:r w:rsidRPr="00BE489F">
        <w:rPr>
          <w:snapToGrid w:val="0"/>
          <w:sz w:val="28"/>
          <w:szCs w:val="28"/>
        </w:rPr>
        <w:t xml:space="preserve">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</w:t>
      </w:r>
      <w:r w:rsidRPr="00BE489F">
        <w:rPr>
          <w:sz w:val="28"/>
          <w:szCs w:val="28"/>
        </w:rPr>
        <w:t>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</w:t>
      </w:r>
      <w:r w:rsidRPr="00BE489F">
        <w:rPr>
          <w:sz w:val="28"/>
          <w:szCs w:val="28"/>
        </w:rPr>
        <w:t>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</w:t>
      </w:r>
      <w:r w:rsidRPr="00BE489F">
        <w:rPr>
          <w:sz w:val="28"/>
          <w:szCs w:val="28"/>
        </w:rPr>
        <w:t>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</w:t>
      </w:r>
      <w:r w:rsidRPr="00BE489F">
        <w:rPr>
          <w:sz w:val="28"/>
          <w:szCs w:val="28"/>
        </w:rPr>
        <w:t xml:space="preserve">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</w:t>
      </w:r>
      <w:r w:rsidRPr="00BE489F">
        <w:rPr>
          <w:sz w:val="28"/>
          <w:szCs w:val="28"/>
        </w:rPr>
        <w:t xml:space="preserve">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</w:t>
      </w:r>
      <w:r w:rsidRPr="00BE489F">
        <w:rPr>
          <w:sz w:val="28"/>
          <w:szCs w:val="28"/>
        </w:rPr>
        <w:t xml:space="preserve">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7D0AE3">
        <w:rPr>
          <w:sz w:val="28"/>
          <w:szCs w:val="28"/>
        </w:rPr>
        <w:t>Борового А.С.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 xml:space="preserve">При </w:t>
      </w:r>
      <w:r w:rsidRPr="00BE489F">
        <w:rPr>
          <w:sz w:val="28"/>
          <w:szCs w:val="28"/>
        </w:rPr>
        <w:t>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</w:t>
      </w:r>
      <w:r w:rsidRPr="00607F15">
        <w:rPr>
          <w:sz w:val="28"/>
          <w:szCs w:val="28"/>
        </w:rPr>
        <w:t>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</w:t>
      </w:r>
      <w:r>
        <w:rPr>
          <w:snapToGrid w:val="0"/>
          <w:sz w:val="28"/>
          <w:szCs w:val="28"/>
        </w:rPr>
        <w:t>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</w:t>
      </w:r>
      <w:r w:rsidRPr="00607F15">
        <w:rPr>
          <w:rFonts w:eastAsia="MS Mincho"/>
          <w:sz w:val="28"/>
          <w:szCs w:val="28"/>
        </w:rPr>
        <w:t>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7D0AE3" w:rsidR="007D0AE3">
        <w:rPr>
          <w:rFonts w:eastAsia="MS Mincho"/>
          <w:sz w:val="28"/>
          <w:szCs w:val="28"/>
        </w:rPr>
        <w:t xml:space="preserve"> </w:t>
      </w:r>
      <w:r w:rsidR="007D0AE3">
        <w:rPr>
          <w:rFonts w:eastAsia="MS Mincho"/>
          <w:sz w:val="28"/>
          <w:szCs w:val="28"/>
        </w:rPr>
        <w:t>Борового Александра Сергеевича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</w:t>
            </w:r>
            <w:r w:rsidRPr="00607F15">
              <w:rPr>
                <w:bCs/>
                <w:sz w:val="28"/>
                <w:szCs w:val="28"/>
              </w:rPr>
              <w:t xml:space="preserve">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3C00E1">
              <w:rPr>
                <w:bCs/>
                <w:sz w:val="28"/>
                <w:szCs w:val="28"/>
              </w:rPr>
              <w:t>19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3C00E1">
        <w:rPr>
          <w:sz w:val="28"/>
          <w:szCs w:val="28"/>
        </w:rPr>
        <w:t>28000</w:t>
      </w:r>
      <w:r w:rsidR="007D0AE3">
        <w:rPr>
          <w:sz w:val="28"/>
          <w:szCs w:val="28"/>
        </w:rPr>
        <w:t>4582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 xml:space="preserve"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</w:t>
      </w:r>
      <w:r w:rsidRPr="003203C0">
        <w:rPr>
          <w:sz w:val="28"/>
          <w:szCs w:val="28"/>
          <w:shd w:val="clear" w:color="auto" w:fill="FFFFFF"/>
        </w:rPr>
        <w:t>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096C2F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23026"/>
    <w:rsid w:val="00034230"/>
    <w:rsid w:val="00037429"/>
    <w:rsid w:val="00050E70"/>
    <w:rsid w:val="00061874"/>
    <w:rsid w:val="000818CD"/>
    <w:rsid w:val="00083CEA"/>
    <w:rsid w:val="00096C2F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72895"/>
    <w:rsid w:val="00182768"/>
    <w:rsid w:val="001A4782"/>
    <w:rsid w:val="001A6815"/>
    <w:rsid w:val="001C32A0"/>
    <w:rsid w:val="001C699E"/>
    <w:rsid w:val="001D638F"/>
    <w:rsid w:val="001D77F9"/>
    <w:rsid w:val="001E7DBD"/>
    <w:rsid w:val="001F34E3"/>
    <w:rsid w:val="001F780B"/>
    <w:rsid w:val="0020135E"/>
    <w:rsid w:val="00203ADB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00E1"/>
    <w:rsid w:val="003C204F"/>
    <w:rsid w:val="003C2644"/>
    <w:rsid w:val="003D5EC9"/>
    <w:rsid w:val="003E26C0"/>
    <w:rsid w:val="003F1253"/>
    <w:rsid w:val="003F4615"/>
    <w:rsid w:val="00400AF8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C5339"/>
    <w:rsid w:val="007D08BA"/>
    <w:rsid w:val="007D0AE3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94D51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F1DBE"/>
    <w:rsid w:val="00F14AB7"/>
    <w:rsid w:val="00F20E5B"/>
    <w:rsid w:val="00F278C6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DE92-DE00-4FFC-9BF0-417536E5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